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Del="0009519E" w:rsidRDefault="00377E9A" w:rsidP="00377E9A">
      <w:pPr>
        <w:pStyle w:val="3"/>
        <w:spacing w:before="0"/>
        <w:ind w:firstLine="0"/>
        <w:rPr>
          <w:sz w:val="19"/>
          <w:szCs w:val="19"/>
        </w:rPr>
      </w:pPr>
      <w:bookmarkStart w:id="0" w:name="_Toc216176026"/>
      <w:bookmarkStart w:id="1" w:name="_Toc216846901"/>
      <w:bookmarkStart w:id="2" w:name="_Toc216847135"/>
      <w:bookmarkStart w:id="3" w:name="_Toc216847766"/>
      <w:bookmarkStart w:id="4" w:name="_Toc216848995"/>
      <w:bookmarkStart w:id="5" w:name="_Toc216849286"/>
    </w:p>
    <w:p w:rsidR="00377E9A" w:rsidRPr="00BC0D38" w:rsidRDefault="00377E9A" w:rsidP="00377E9A">
      <w:pPr>
        <w:jc w:val="right"/>
        <w:rPr>
          <w:b/>
        </w:rPr>
      </w:pPr>
      <w:bookmarkStart w:id="6" w:name="_Toc216846903"/>
      <w:bookmarkStart w:id="7" w:name="_Toc216847137"/>
      <w:bookmarkStart w:id="8" w:name="_Toc216847768"/>
      <w:bookmarkStart w:id="9" w:name="_Toc216848997"/>
      <w:bookmarkStart w:id="10" w:name="_Toc216849288"/>
      <w:bookmarkEnd w:id="0"/>
      <w:bookmarkEnd w:id="1"/>
      <w:bookmarkEnd w:id="2"/>
      <w:bookmarkEnd w:id="3"/>
      <w:bookmarkEnd w:id="4"/>
      <w:bookmarkEnd w:id="5"/>
      <w:r w:rsidRPr="00BC0D38">
        <w:rPr>
          <w:b/>
        </w:rPr>
        <w:t>Приложение №17 (Поручение на внесение изменений в Анкету депонента)</w:t>
      </w:r>
      <w:bookmarkEnd w:id="6"/>
      <w:bookmarkEnd w:id="7"/>
      <w:bookmarkEnd w:id="8"/>
      <w:bookmarkEnd w:id="9"/>
      <w:bookmarkEnd w:id="10"/>
    </w:p>
    <w:p w:rsidR="00377E9A" w:rsidRPr="00BC0D38" w:rsidRDefault="00377E9A" w:rsidP="00377E9A"/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823E6AD" wp14:editId="345539DD">
                <wp:simplePos x="0" y="0"/>
                <wp:positionH relativeFrom="column">
                  <wp:posOffset>4105910</wp:posOffset>
                </wp:positionH>
                <wp:positionV relativeFrom="paragraph">
                  <wp:posOffset>15240</wp:posOffset>
                </wp:positionV>
                <wp:extent cx="2172335" cy="908050"/>
                <wp:effectExtent l="0" t="0" r="18415" b="25400"/>
                <wp:wrapNone/>
                <wp:docPr id="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90805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</w:rPr>
                              <w:t>АО «</w:t>
                            </w:r>
                            <w:r w:rsidR="00B70E8B">
                              <w:rPr>
                                <w:sz w:val="16"/>
                              </w:rPr>
                              <w:t>Вторая линия</w:t>
                            </w:r>
                            <w:bookmarkStart w:id="11" w:name="_GoBack"/>
                            <w:bookmarkEnd w:id="11"/>
                            <w:r w:rsidRPr="00F232E3">
                              <w:rPr>
                                <w:sz w:val="16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3E6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3.3pt;margin-top:1.2pt;width:171.05pt;height:7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</w:rPr>
                        <w:t>АО «</w:t>
                      </w:r>
                      <w:r w:rsidR="00B70E8B">
                        <w:rPr>
                          <w:sz w:val="16"/>
                        </w:rPr>
                        <w:t>Вторая линия</w:t>
                      </w:r>
                      <w:bookmarkStart w:id="12" w:name="_GoBack"/>
                      <w:bookmarkEnd w:id="12"/>
                      <w:r w:rsidRPr="00F232E3">
                        <w:rPr>
                          <w:sz w:val="16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BC0D38">
        <w:rPr>
          <w:b/>
          <w:i w:val="0"/>
          <w:color w:val="auto"/>
          <w:sz w:val="19"/>
          <w:szCs w:val="19"/>
        </w:rPr>
        <w:t xml:space="preserve">      Поручение № ___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      на внесение изменений в Анкету депонента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1276"/>
        <w:gridCol w:w="4928"/>
      </w:tblGrid>
      <w:tr w:rsidR="00377E9A" w:rsidRPr="00BC0D38" w:rsidTr="00E35BED"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6204" w:type="dxa"/>
            <w:gridSpan w:val="2"/>
            <w:tcBorders>
              <w:top w:val="double" w:sz="4" w:space="0" w:color="auto"/>
              <w:left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3827" w:type="dxa"/>
            <w:tcBorders>
              <w:top w:val="single" w:sz="4" w:space="0" w:color="000000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5"/>
        </w:trPr>
        <w:tc>
          <w:tcPr>
            <w:tcW w:w="3827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6204" w:type="dxa"/>
            <w:gridSpan w:val="2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1003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Вид Анкеты</w:t>
            </w:r>
          </w:p>
        </w:tc>
      </w:tr>
      <w:tr w:rsidR="00377E9A" w:rsidRPr="00BC0D38" w:rsidTr="00E35BED">
        <w:tc>
          <w:tcPr>
            <w:tcW w:w="51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для юридических лиц</w:t>
            </w:r>
          </w:p>
        </w:tc>
        <w:tc>
          <w:tcPr>
            <w:tcW w:w="492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для физических лиц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Изменяемые данные</w:t>
            </w:r>
          </w:p>
        </w:tc>
      </w:tr>
      <w:tr w:rsidR="00377E9A" w:rsidRPr="00BC0D38" w:rsidTr="00E35BED">
        <w:tc>
          <w:tcPr>
            <w:tcW w:w="5103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Полное/Краткое официальное наименование</w:t>
            </w:r>
          </w:p>
        </w:tc>
        <w:tc>
          <w:tcPr>
            <w:tcW w:w="492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Фамилия Имя Отчество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Организационно – правовая форма</w:t>
            </w:r>
          </w:p>
        </w:tc>
        <w:tc>
          <w:tcPr>
            <w:tcW w:w="4928" w:type="dxa"/>
            <w:tcBorders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Гражданство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Сведения о регистрации юридического лица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Сведения о документе, удостоверяющем личность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Адрес места нахождения 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Почтовый адрес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Почтовый адрес 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Адрес места жительства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Телефон/Факс/Адрес электронной почты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Контактный телефон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Код ОКПО/Код ОКВЭД/ ИНН 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>ИНН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Сведения о руководителе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Банковские реквизиты 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sz w:val="19"/>
                <w:szCs w:val="19"/>
              </w:rPr>
              <w:t xml:space="preserve"> Сведения о счете для выплаты доходов 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Способ получения отчетов 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nil"/>
              <w:righ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Способ получения отчетов 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Иное: </w:t>
            </w:r>
          </w:p>
        </w:tc>
        <w:tc>
          <w:tcPr>
            <w:tcW w:w="4928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  <w:r w:rsidRPr="00BC0D38">
              <w:rPr>
                <w:sz w:val="19"/>
                <w:szCs w:val="18"/>
              </w:rPr>
              <w:sym w:font="Wingdings" w:char="F0A8"/>
            </w:r>
            <w:r w:rsidRPr="00BC0D38">
              <w:rPr>
                <w:b w:val="0"/>
                <w:sz w:val="19"/>
                <w:szCs w:val="19"/>
              </w:rPr>
              <w:t xml:space="preserve"> Иное: </w:t>
            </w:r>
          </w:p>
        </w:tc>
      </w:tr>
      <w:tr w:rsidR="00377E9A" w:rsidRPr="00BC0D38" w:rsidTr="00E35BED">
        <w:trPr>
          <w:cantSplit/>
          <w:trHeight w:val="142"/>
        </w:trPr>
        <w:tc>
          <w:tcPr>
            <w:tcW w:w="5103" w:type="dxa"/>
            <w:gridSpan w:val="2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ind w:left="317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ind w:left="317"/>
              <w:rPr>
                <w:b w:val="0"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  <w:trHeight w:val="141"/>
        </w:trPr>
        <w:tc>
          <w:tcPr>
            <w:tcW w:w="10031" w:type="dxa"/>
            <w:gridSpan w:val="3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Предоставленные документы</w:t>
            </w: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003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Подписанием настоящего Поручения подтверждаю достоверность и актуальность сведений, указанных в прилагаемой Анкете депонента (Анкете эмитента), и обязуюсь незамедлительно предоставлять информацию об изменении сведений, указанных в прилагаемой Анкете депонента (Анкете эмитента).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 __________________/_____________________/</w:t>
      </w:r>
    </w:p>
    <w:p w:rsidR="00377E9A" w:rsidRPr="00BC0D38" w:rsidRDefault="00377E9A" w:rsidP="00377E9A">
      <w:pPr>
        <w:ind w:left="4248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(подпись) </w:t>
      </w:r>
      <w:r w:rsidRPr="00BC0D38">
        <w:rPr>
          <w:sz w:val="19"/>
          <w:szCs w:val="19"/>
        </w:rPr>
        <w:tab/>
        <w:t xml:space="preserve">        </w:t>
      </w:r>
      <w:proofErr w:type="gramStart"/>
      <w:r w:rsidRPr="00BC0D38">
        <w:rPr>
          <w:sz w:val="19"/>
          <w:szCs w:val="19"/>
        </w:rPr>
        <w:t xml:space="preserve">   (</w:t>
      </w:r>
      <w:proofErr w:type="gramEnd"/>
      <w:r w:rsidRPr="00BC0D38">
        <w:rPr>
          <w:sz w:val="19"/>
          <w:szCs w:val="19"/>
        </w:rPr>
        <w:t>ФИО)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proofErr w:type="spellStart"/>
      <w:r w:rsidRPr="00BC0D38">
        <w:rPr>
          <w:sz w:val="19"/>
          <w:szCs w:val="19"/>
        </w:rPr>
        <w:t>мп</w:t>
      </w:r>
      <w:proofErr w:type="spellEnd"/>
    </w:p>
    <w:p w:rsidR="00377E9A" w:rsidRDefault="00377E9A" w:rsidP="00F85E18">
      <w:pPr>
        <w:jc w:val="right"/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99A3E8" wp14:editId="5531E634">
                <wp:simplePos x="0" y="0"/>
                <wp:positionH relativeFrom="column">
                  <wp:posOffset>42545</wp:posOffset>
                </wp:positionH>
                <wp:positionV relativeFrom="page">
                  <wp:posOffset>7671435</wp:posOffset>
                </wp:positionV>
                <wp:extent cx="6276340" cy="2418080"/>
                <wp:effectExtent l="0" t="0" r="10160" b="20320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1808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b/>
                                <w:bCs/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A3E8" id="Text Box 22" o:spid="_x0000_s1027" type="#_x0000_t202" style="position:absolute;left:0;text-align:left;margin-left:3.35pt;margin-top:604.05pt;width:494.2pt;height:19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b/>
                          <w:bCs/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13" w:name="_Приложение_№18_(Отказ"/>
      <w:bookmarkEnd w:id="13"/>
      <w:r w:rsidR="00F85E18">
        <w:t xml:space="preserve"> </w:t>
      </w:r>
    </w:p>
    <w:p w:rsidR="002B50D2" w:rsidRDefault="003B6B1B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B1B" w:rsidRDefault="003B6B1B" w:rsidP="00377E9A">
      <w:r>
        <w:separator/>
      </w:r>
    </w:p>
  </w:endnote>
  <w:endnote w:type="continuationSeparator" w:id="0">
    <w:p w:rsidR="003B6B1B" w:rsidRDefault="003B6B1B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B1B" w:rsidRDefault="003B6B1B" w:rsidP="00377E9A">
      <w:r>
        <w:separator/>
      </w:r>
    </w:p>
  </w:footnote>
  <w:footnote w:type="continuationSeparator" w:id="0">
    <w:p w:rsidR="003B6B1B" w:rsidRDefault="003B6B1B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B1DC5"/>
    <w:rsid w:val="00217700"/>
    <w:rsid w:val="002A58D5"/>
    <w:rsid w:val="002D40B2"/>
    <w:rsid w:val="003668B4"/>
    <w:rsid w:val="00377E9A"/>
    <w:rsid w:val="003B6B1B"/>
    <w:rsid w:val="004402A9"/>
    <w:rsid w:val="00443A66"/>
    <w:rsid w:val="00554572"/>
    <w:rsid w:val="005B311C"/>
    <w:rsid w:val="007029D8"/>
    <w:rsid w:val="007A1444"/>
    <w:rsid w:val="00974B91"/>
    <w:rsid w:val="009F0733"/>
    <w:rsid w:val="00B70E8B"/>
    <w:rsid w:val="00B85979"/>
    <w:rsid w:val="00C775C8"/>
    <w:rsid w:val="00CE0BDE"/>
    <w:rsid w:val="00D05E0B"/>
    <w:rsid w:val="00DD7745"/>
    <w:rsid w:val="00E536E8"/>
    <w:rsid w:val="00EA0943"/>
    <w:rsid w:val="00F2782F"/>
    <w:rsid w:val="00F55B25"/>
    <w:rsid w:val="00F8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95B3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2025-03-10T16:25:00Z</dcterms:created>
  <dcterms:modified xsi:type="dcterms:W3CDTF">2025-08-05T10:10:00Z</dcterms:modified>
</cp:coreProperties>
</file>